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E8B4" w14:textId="43305A2D" w:rsidR="00AF0E80" w:rsidRPr="005C0E58" w:rsidRDefault="00733E13" w:rsidP="00AF0E8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令和</w:t>
      </w:r>
      <w:r w:rsidR="00A00521">
        <w:rPr>
          <w:rFonts w:asciiTheme="majorEastAsia" w:eastAsiaTheme="majorEastAsia" w:hAnsiTheme="majorEastAsia" w:hint="eastAsia"/>
          <w:kern w:val="0"/>
          <w:sz w:val="32"/>
          <w:szCs w:val="32"/>
        </w:rPr>
        <w:t>3</w:t>
      </w: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年度</w:t>
      </w:r>
      <w:r w:rsidR="00AF0E80" w:rsidRPr="005C0E58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　森林・山村多面的機能発揮交付金事業</w:t>
      </w:r>
    </w:p>
    <w:p w14:paraId="265B13AA" w14:textId="77777777" w:rsidR="00AF0E80" w:rsidRPr="005C0E58" w:rsidRDefault="00AF0E80" w:rsidP="00AF0E8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0E58">
        <w:rPr>
          <w:rFonts w:asciiTheme="majorEastAsia" w:eastAsiaTheme="majorEastAsia" w:hAnsiTheme="majorEastAsia" w:hint="eastAsia"/>
          <w:sz w:val="28"/>
          <w:szCs w:val="28"/>
        </w:rPr>
        <w:t>（資機材購入理由書）</w:t>
      </w:r>
    </w:p>
    <w:p w14:paraId="0F0E252C" w14:textId="77777777" w:rsidR="00AF0E80" w:rsidRPr="005C0E58" w:rsidRDefault="00AF0E80" w:rsidP="00AF0E80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活動組織名：</w:t>
      </w:r>
      <w:r w:rsidRPr="005C0E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14:paraId="2CB4B63E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BC03746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 xml:space="preserve">１．購入資機材一覧                                                  </w:t>
      </w:r>
      <w:r w:rsidRPr="005C0E58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699"/>
        <w:gridCol w:w="1273"/>
        <w:gridCol w:w="1274"/>
        <w:gridCol w:w="789"/>
        <w:gridCol w:w="1206"/>
        <w:gridCol w:w="1839"/>
        <w:gridCol w:w="1240"/>
      </w:tblGrid>
      <w:tr w:rsidR="00AF0E80" w:rsidRPr="005C0E58" w14:paraId="0951A547" w14:textId="77777777" w:rsidTr="00010C4C">
        <w:trPr>
          <w:trHeight w:val="719"/>
        </w:trPr>
        <w:tc>
          <w:tcPr>
            <w:tcW w:w="534" w:type="dxa"/>
            <w:vAlign w:val="center"/>
          </w:tcPr>
          <w:p w14:paraId="08154E9A" w14:textId="77777777" w:rsidR="00AF0E80" w:rsidRPr="005C0E58" w:rsidRDefault="00AF0E80" w:rsidP="00010C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34751914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資材購入名</w:t>
            </w:r>
          </w:p>
        </w:tc>
        <w:tc>
          <w:tcPr>
            <w:tcW w:w="1273" w:type="dxa"/>
            <w:vAlign w:val="center"/>
          </w:tcPr>
          <w:p w14:paraId="0B4FD169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規　格</w:t>
            </w:r>
          </w:p>
        </w:tc>
        <w:tc>
          <w:tcPr>
            <w:tcW w:w="1274" w:type="dxa"/>
            <w:vAlign w:val="center"/>
          </w:tcPr>
          <w:p w14:paraId="10216504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単　価</w:t>
            </w:r>
          </w:p>
        </w:tc>
        <w:tc>
          <w:tcPr>
            <w:tcW w:w="789" w:type="dxa"/>
            <w:vAlign w:val="center"/>
          </w:tcPr>
          <w:p w14:paraId="6C2D02F2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数量</w:t>
            </w:r>
          </w:p>
        </w:tc>
        <w:tc>
          <w:tcPr>
            <w:tcW w:w="1206" w:type="dxa"/>
            <w:vAlign w:val="center"/>
          </w:tcPr>
          <w:p w14:paraId="15D6FC79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価　格</w:t>
            </w:r>
          </w:p>
        </w:tc>
        <w:tc>
          <w:tcPr>
            <w:tcW w:w="1839" w:type="dxa"/>
            <w:vAlign w:val="center"/>
          </w:tcPr>
          <w:p w14:paraId="73A0597D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助成額1/2</w:t>
            </w:r>
          </w:p>
          <w:p w14:paraId="6995FEB4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0E58">
              <w:rPr>
                <w:rFonts w:asciiTheme="majorEastAsia" w:eastAsiaTheme="majorEastAsia" w:hAnsiTheme="majorEastAsia" w:hint="eastAsia"/>
                <w:sz w:val="20"/>
                <w:szCs w:val="20"/>
              </w:rPr>
              <w:t>(千円未満切捨て)</w:t>
            </w:r>
          </w:p>
        </w:tc>
        <w:tc>
          <w:tcPr>
            <w:tcW w:w="1240" w:type="dxa"/>
            <w:vAlign w:val="center"/>
          </w:tcPr>
          <w:p w14:paraId="3A59279E" w14:textId="77777777" w:rsidR="00AF0E80" w:rsidRPr="005C0E58" w:rsidRDefault="00AF0E80" w:rsidP="00010C4C">
            <w:pPr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備考　　(</w:t>
            </w:r>
            <w:r w:rsidRPr="005C0E58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購入年度)</w:t>
            </w:r>
          </w:p>
        </w:tc>
      </w:tr>
      <w:tr w:rsidR="00AF0E80" w:rsidRPr="005C0E58" w14:paraId="6CAF4628" w14:textId="77777777" w:rsidTr="00010C4C">
        <w:trPr>
          <w:trHeight w:val="715"/>
        </w:trPr>
        <w:tc>
          <w:tcPr>
            <w:tcW w:w="534" w:type="dxa"/>
            <w:vAlign w:val="center"/>
          </w:tcPr>
          <w:p w14:paraId="1C3E5635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1699" w:type="dxa"/>
            <w:vAlign w:val="center"/>
          </w:tcPr>
          <w:p w14:paraId="1E7DF8B0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61BA2BB6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3E2BD2AA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14:paraId="323D8CAA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14:paraId="7E4A257A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7D8CC3B6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1C3D09D7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5354523C" w14:textId="77777777" w:rsidTr="00010C4C">
        <w:trPr>
          <w:trHeight w:val="683"/>
        </w:trPr>
        <w:tc>
          <w:tcPr>
            <w:tcW w:w="534" w:type="dxa"/>
            <w:vAlign w:val="center"/>
          </w:tcPr>
          <w:p w14:paraId="1B23708F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1699" w:type="dxa"/>
            <w:vAlign w:val="center"/>
          </w:tcPr>
          <w:p w14:paraId="39A1D386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103C90A7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7E860964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14:paraId="77234067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14:paraId="1E6AB205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7E3C345E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66B1F015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3EE0866F" w14:textId="77777777" w:rsidTr="00010C4C">
        <w:trPr>
          <w:trHeight w:val="707"/>
        </w:trPr>
        <w:tc>
          <w:tcPr>
            <w:tcW w:w="534" w:type="dxa"/>
            <w:vAlign w:val="center"/>
          </w:tcPr>
          <w:p w14:paraId="64E3A442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1699" w:type="dxa"/>
            <w:vAlign w:val="center"/>
          </w:tcPr>
          <w:p w14:paraId="0C21575D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76214706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75AEB2E1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14:paraId="4A114BC3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14:paraId="14945295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1930D055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00B51B2F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7ED0C8CF" w14:textId="77777777" w:rsidTr="00010C4C">
        <w:trPr>
          <w:trHeight w:val="689"/>
        </w:trPr>
        <w:tc>
          <w:tcPr>
            <w:tcW w:w="534" w:type="dxa"/>
            <w:vAlign w:val="center"/>
          </w:tcPr>
          <w:p w14:paraId="4692182E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1699" w:type="dxa"/>
            <w:vAlign w:val="center"/>
          </w:tcPr>
          <w:p w14:paraId="6DB6896E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0EC3304F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7120F72D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14:paraId="18B76732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14:paraId="4EFEA7BB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1A757E1D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2873D576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28FC4F75" w14:textId="77777777" w:rsidTr="00010C4C">
        <w:trPr>
          <w:trHeight w:val="713"/>
        </w:trPr>
        <w:tc>
          <w:tcPr>
            <w:tcW w:w="534" w:type="dxa"/>
            <w:vAlign w:val="center"/>
          </w:tcPr>
          <w:p w14:paraId="2AB4AF34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1699" w:type="dxa"/>
            <w:vAlign w:val="center"/>
          </w:tcPr>
          <w:p w14:paraId="70B2170F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7B2B8AFD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50800585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14:paraId="5A6091A9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14:paraId="45C0F223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1615F837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63E0251A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715B678E" w14:textId="77777777" w:rsidTr="00010C4C">
        <w:trPr>
          <w:trHeight w:val="708"/>
        </w:trPr>
        <w:tc>
          <w:tcPr>
            <w:tcW w:w="5569" w:type="dxa"/>
            <w:gridSpan w:val="5"/>
            <w:vAlign w:val="center"/>
          </w:tcPr>
          <w:p w14:paraId="7280FC64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1206" w:type="dxa"/>
            <w:vAlign w:val="center"/>
          </w:tcPr>
          <w:p w14:paraId="595F6DB4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3D008974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58A5F2AB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AA09FD5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※品目が多い場合は行を追加してご利用下さい。</w:t>
      </w:r>
    </w:p>
    <w:p w14:paraId="5F2081EC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>２．資機材購入理由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9311"/>
      </w:tblGrid>
      <w:tr w:rsidR="00AF0E80" w:rsidRPr="005C0E58" w14:paraId="16EE414B" w14:textId="77777777" w:rsidTr="00010C4C">
        <w:trPr>
          <w:trHeight w:val="673"/>
        </w:trPr>
        <w:tc>
          <w:tcPr>
            <w:tcW w:w="525" w:type="dxa"/>
            <w:vAlign w:val="center"/>
          </w:tcPr>
          <w:p w14:paraId="7D2528E0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9311" w:type="dxa"/>
          </w:tcPr>
          <w:p w14:paraId="159E1A08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D5953BC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21D28B89" w14:textId="77777777" w:rsidTr="00010C4C">
        <w:trPr>
          <w:trHeight w:val="697"/>
        </w:trPr>
        <w:tc>
          <w:tcPr>
            <w:tcW w:w="525" w:type="dxa"/>
            <w:vAlign w:val="center"/>
          </w:tcPr>
          <w:p w14:paraId="4D4BA699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9311" w:type="dxa"/>
          </w:tcPr>
          <w:p w14:paraId="6A4318F1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B20BBD4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57B3270D" w14:textId="77777777" w:rsidTr="00010C4C">
        <w:trPr>
          <w:trHeight w:val="706"/>
        </w:trPr>
        <w:tc>
          <w:tcPr>
            <w:tcW w:w="525" w:type="dxa"/>
            <w:vAlign w:val="center"/>
          </w:tcPr>
          <w:p w14:paraId="253FC03E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9311" w:type="dxa"/>
          </w:tcPr>
          <w:p w14:paraId="19BECA37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7606297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3E09EF6C" w14:textId="77777777" w:rsidTr="00010C4C">
        <w:trPr>
          <w:trHeight w:val="703"/>
        </w:trPr>
        <w:tc>
          <w:tcPr>
            <w:tcW w:w="525" w:type="dxa"/>
            <w:vAlign w:val="center"/>
          </w:tcPr>
          <w:p w14:paraId="0EEE02A8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9311" w:type="dxa"/>
          </w:tcPr>
          <w:p w14:paraId="5BE88DD8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39674C2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3FEAE4D7" w14:textId="77777777" w:rsidTr="00010C4C">
        <w:trPr>
          <w:trHeight w:val="699"/>
        </w:trPr>
        <w:tc>
          <w:tcPr>
            <w:tcW w:w="525" w:type="dxa"/>
            <w:vAlign w:val="center"/>
          </w:tcPr>
          <w:p w14:paraId="1E32DDE0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9311" w:type="dxa"/>
          </w:tcPr>
          <w:p w14:paraId="20769379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0044C2C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159D011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D8FFA36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>３．資機材購入にあたっての確認事項</w:t>
      </w:r>
    </w:p>
    <w:p w14:paraId="777EC1E1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①　活動に必要な機材ですか</w:t>
      </w:r>
    </w:p>
    <w:p w14:paraId="54E0D3E4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②　資機材の内容は活動規模に見合うものですか</w:t>
      </w:r>
    </w:p>
    <w:p w14:paraId="502DB51C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③　交付事業終了後も継続的に必要な機材ですか</w:t>
      </w:r>
    </w:p>
    <w:p w14:paraId="0489C080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④　資機材を購入する場合</w:t>
      </w:r>
      <w:r w:rsidR="003321DC" w:rsidRPr="005C0E58">
        <w:rPr>
          <w:rFonts w:asciiTheme="majorEastAsia" w:eastAsiaTheme="majorEastAsia" w:hAnsiTheme="majorEastAsia" w:hint="eastAsia"/>
          <w:sz w:val="22"/>
        </w:rPr>
        <w:t>、</w:t>
      </w:r>
      <w:r w:rsidRPr="005C0E58">
        <w:rPr>
          <w:rFonts w:asciiTheme="majorEastAsia" w:eastAsiaTheme="majorEastAsia" w:hAnsiTheme="majorEastAsia" w:hint="eastAsia"/>
          <w:sz w:val="22"/>
        </w:rPr>
        <w:t>リ－スと比較検討をしましたか</w:t>
      </w:r>
    </w:p>
    <w:p w14:paraId="33AAB35C" w14:textId="77777777" w:rsidR="00AF0E80" w:rsidRPr="005C0E58" w:rsidRDefault="00AF0E80" w:rsidP="00C91EE9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>※見積書・カタログ等</w:t>
      </w:r>
      <w:r w:rsidR="003321DC" w:rsidRPr="005C0E58">
        <w:rPr>
          <w:rFonts w:asciiTheme="majorEastAsia" w:eastAsiaTheme="majorEastAsia" w:hAnsiTheme="majorEastAsia" w:hint="eastAsia"/>
          <w:sz w:val="22"/>
        </w:rPr>
        <w:t>を</w:t>
      </w:r>
      <w:r w:rsidRPr="005C0E58">
        <w:rPr>
          <w:rFonts w:asciiTheme="majorEastAsia" w:eastAsiaTheme="majorEastAsia" w:hAnsiTheme="majorEastAsia" w:hint="eastAsia"/>
          <w:sz w:val="22"/>
        </w:rPr>
        <w:t>添付して下さい。</w:t>
      </w:r>
    </w:p>
    <w:sectPr w:rsidR="00AF0E80" w:rsidRPr="005C0E58" w:rsidSect="009F38F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023BF" w14:textId="77777777" w:rsidR="00C91EE9" w:rsidRDefault="00C91EE9" w:rsidP="00C91EE9">
      <w:r>
        <w:separator/>
      </w:r>
    </w:p>
  </w:endnote>
  <w:endnote w:type="continuationSeparator" w:id="0">
    <w:p w14:paraId="4C205313" w14:textId="77777777" w:rsidR="00C91EE9" w:rsidRDefault="00C91EE9" w:rsidP="00C9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FA77D" w14:textId="77777777" w:rsidR="00C91EE9" w:rsidRDefault="00C91EE9" w:rsidP="00C91EE9">
      <w:r>
        <w:separator/>
      </w:r>
    </w:p>
  </w:footnote>
  <w:footnote w:type="continuationSeparator" w:id="0">
    <w:p w14:paraId="5D446486" w14:textId="77777777" w:rsidR="00C91EE9" w:rsidRDefault="00C91EE9" w:rsidP="00C9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97B"/>
    <w:rsid w:val="00004E47"/>
    <w:rsid w:val="000050C6"/>
    <w:rsid w:val="00051107"/>
    <w:rsid w:val="00051173"/>
    <w:rsid w:val="000A2B44"/>
    <w:rsid w:val="00101820"/>
    <w:rsid w:val="00104320"/>
    <w:rsid w:val="0013383F"/>
    <w:rsid w:val="00164B20"/>
    <w:rsid w:val="00185D79"/>
    <w:rsid w:val="00190E31"/>
    <w:rsid w:val="002159A4"/>
    <w:rsid w:val="00231961"/>
    <w:rsid w:val="002343FB"/>
    <w:rsid w:val="002540F7"/>
    <w:rsid w:val="002851A1"/>
    <w:rsid w:val="002E02B5"/>
    <w:rsid w:val="00306208"/>
    <w:rsid w:val="00326601"/>
    <w:rsid w:val="00327D25"/>
    <w:rsid w:val="003321DC"/>
    <w:rsid w:val="00346AA2"/>
    <w:rsid w:val="003B0BA6"/>
    <w:rsid w:val="003B2F98"/>
    <w:rsid w:val="003D2668"/>
    <w:rsid w:val="003E4CDC"/>
    <w:rsid w:val="00445309"/>
    <w:rsid w:val="004E797B"/>
    <w:rsid w:val="004F3E97"/>
    <w:rsid w:val="005362E7"/>
    <w:rsid w:val="005402FF"/>
    <w:rsid w:val="00585010"/>
    <w:rsid w:val="005C0E58"/>
    <w:rsid w:val="00600443"/>
    <w:rsid w:val="00641AFD"/>
    <w:rsid w:val="006903F0"/>
    <w:rsid w:val="007322FD"/>
    <w:rsid w:val="00733E13"/>
    <w:rsid w:val="00754FE3"/>
    <w:rsid w:val="007D309A"/>
    <w:rsid w:val="007E6973"/>
    <w:rsid w:val="007F0C45"/>
    <w:rsid w:val="008278F3"/>
    <w:rsid w:val="00846095"/>
    <w:rsid w:val="008818AE"/>
    <w:rsid w:val="00890893"/>
    <w:rsid w:val="008A0F6B"/>
    <w:rsid w:val="009107D7"/>
    <w:rsid w:val="009A3C98"/>
    <w:rsid w:val="009F38FC"/>
    <w:rsid w:val="00A00521"/>
    <w:rsid w:val="00A04D22"/>
    <w:rsid w:val="00A32101"/>
    <w:rsid w:val="00A94DCB"/>
    <w:rsid w:val="00AF0E80"/>
    <w:rsid w:val="00AF3E4F"/>
    <w:rsid w:val="00B60760"/>
    <w:rsid w:val="00B675FE"/>
    <w:rsid w:val="00BB120D"/>
    <w:rsid w:val="00C06D1C"/>
    <w:rsid w:val="00C13A7D"/>
    <w:rsid w:val="00C33F61"/>
    <w:rsid w:val="00C91EE9"/>
    <w:rsid w:val="00CF7018"/>
    <w:rsid w:val="00D16585"/>
    <w:rsid w:val="00DD0AF3"/>
    <w:rsid w:val="00E03602"/>
    <w:rsid w:val="00E571B5"/>
    <w:rsid w:val="00E77F46"/>
    <w:rsid w:val="00EB2E3A"/>
    <w:rsid w:val="00EE02EC"/>
    <w:rsid w:val="00F2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BA9DC17"/>
  <w15:docId w15:val="{FCC1AC10-AE15-47F3-B141-0815C3D0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F46"/>
  </w:style>
  <w:style w:type="character" w:customStyle="1" w:styleId="a4">
    <w:name w:val="日付 (文字)"/>
    <w:basedOn w:val="a0"/>
    <w:link w:val="a3"/>
    <w:uiPriority w:val="99"/>
    <w:semiHidden/>
    <w:rsid w:val="00E77F46"/>
  </w:style>
  <w:style w:type="table" w:styleId="a5">
    <w:name w:val="Table Grid"/>
    <w:basedOn w:val="a1"/>
    <w:uiPriority w:val="59"/>
    <w:rsid w:val="00CF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EE9"/>
  </w:style>
  <w:style w:type="paragraph" w:styleId="a8">
    <w:name w:val="footer"/>
    <w:basedOn w:val="a"/>
    <w:link w:val="a9"/>
    <w:uiPriority w:val="99"/>
    <w:unhideWhenUsed/>
    <w:rsid w:val="00C91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8E55-B1EE-4C3D-8935-49256384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syutou</dc:creator>
  <cp:lastModifiedBy>sato</cp:lastModifiedBy>
  <cp:revision>14</cp:revision>
  <cp:lastPrinted>2020-02-17T04:52:00Z</cp:lastPrinted>
  <dcterms:created xsi:type="dcterms:W3CDTF">2016-04-15T06:52:00Z</dcterms:created>
  <dcterms:modified xsi:type="dcterms:W3CDTF">2021-02-15T02:43:00Z</dcterms:modified>
</cp:coreProperties>
</file>